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C86C" w14:textId="77777777" w:rsidR="00D6055B" w:rsidRDefault="00D6055B" w:rsidP="00D6055B">
      <w:pPr>
        <w:rPr>
          <w:rFonts w:ascii="Garamond" w:hAnsi="Garamond"/>
        </w:rPr>
      </w:pPr>
      <w:r w:rsidRPr="00A4548C">
        <w:rPr>
          <w:rFonts w:ascii="Garamond" w:hAnsi="Garamond"/>
        </w:rPr>
        <w:t>W</w:t>
      </w:r>
      <w:r>
        <w:rPr>
          <w:rFonts w:ascii="Garamond" w:hAnsi="Garamond"/>
        </w:rPr>
        <w:t>e</w:t>
      </w:r>
      <w:r w:rsidRPr="00A4548C">
        <w:rPr>
          <w:rFonts w:ascii="Garamond" w:hAnsi="Garamond"/>
        </w:rPr>
        <w:t xml:space="preserve"> study </w:t>
      </w:r>
      <w:r>
        <w:rPr>
          <w:rFonts w:ascii="Garamond" w:hAnsi="Garamond"/>
        </w:rPr>
        <w:t>a</w:t>
      </w:r>
      <w:r w:rsidRPr="00A4548C">
        <w:rPr>
          <w:rFonts w:ascii="Garamond" w:hAnsi="Garamond"/>
        </w:rPr>
        <w:t xml:space="preserve"> </w:t>
      </w:r>
      <w:r>
        <w:rPr>
          <w:rFonts w:ascii="Garamond" w:hAnsi="Garamond"/>
        </w:rPr>
        <w:t xml:space="preserve">neglected, but important, </w:t>
      </w:r>
      <w:r w:rsidRPr="00A4548C">
        <w:rPr>
          <w:rFonts w:ascii="Garamond" w:hAnsi="Garamond"/>
        </w:rPr>
        <w:t>question</w:t>
      </w:r>
      <w:r>
        <w:rPr>
          <w:rFonts w:ascii="Garamond" w:hAnsi="Garamond"/>
        </w:rPr>
        <w:t>:</w:t>
      </w:r>
      <w:r w:rsidRPr="00A4548C">
        <w:rPr>
          <w:rFonts w:ascii="Garamond" w:hAnsi="Garamond"/>
        </w:rPr>
        <w:t xml:space="preserve"> do successful </w:t>
      </w:r>
      <w:r>
        <w:rPr>
          <w:rFonts w:ascii="Garamond" w:hAnsi="Garamond"/>
        </w:rPr>
        <w:t xml:space="preserve">military </w:t>
      </w:r>
      <w:r w:rsidRPr="00A4548C">
        <w:rPr>
          <w:rFonts w:ascii="Garamond" w:hAnsi="Garamond"/>
        </w:rPr>
        <w:t xml:space="preserve">coups </w:t>
      </w:r>
      <w:r>
        <w:rPr>
          <w:rFonts w:ascii="Garamond" w:hAnsi="Garamond"/>
        </w:rPr>
        <w:t xml:space="preserve">affect specific income groups differently? We use a stacked event with entropy balancing design to investigate the causal effect of military coups on incomes at each decile of the distribution. We find </w:t>
      </w:r>
      <w:r w:rsidRPr="00A4548C">
        <w:rPr>
          <w:rFonts w:ascii="Garamond" w:hAnsi="Garamond"/>
        </w:rPr>
        <w:t xml:space="preserve">negative </w:t>
      </w:r>
      <w:r>
        <w:rPr>
          <w:rFonts w:ascii="Garamond" w:hAnsi="Garamond"/>
        </w:rPr>
        <w:t xml:space="preserve">and significant </w:t>
      </w:r>
      <w:r w:rsidRPr="00A4548C">
        <w:rPr>
          <w:rFonts w:ascii="Garamond" w:hAnsi="Garamond"/>
        </w:rPr>
        <w:t xml:space="preserve">effects in every decile of the </w:t>
      </w:r>
      <w:r>
        <w:rPr>
          <w:rFonts w:ascii="Garamond" w:hAnsi="Garamond"/>
        </w:rPr>
        <w:t xml:space="preserve">income </w:t>
      </w:r>
      <w:r w:rsidRPr="00A4548C">
        <w:rPr>
          <w:rFonts w:ascii="Garamond" w:hAnsi="Garamond"/>
        </w:rPr>
        <w:t xml:space="preserve">distribution, </w:t>
      </w:r>
      <w:r>
        <w:rPr>
          <w:rFonts w:ascii="Garamond" w:hAnsi="Garamond"/>
        </w:rPr>
        <w:t xml:space="preserve">but the top and bottom deciles show the largest and most sustained reduction in income. Our results show that, in percentage terms, </w:t>
      </w:r>
      <w:r w:rsidRPr="00D22E20">
        <w:rPr>
          <w:rFonts w:ascii="Garamond" w:hAnsi="Garamond"/>
        </w:rPr>
        <w:t>coups are worst</w:t>
      </w:r>
      <w:r>
        <w:rPr>
          <w:rFonts w:ascii="Garamond" w:hAnsi="Garamond"/>
        </w:rPr>
        <w:t xml:space="preserve"> for the poorest decile and second worst for the richest one. It is the upper middle classes that are hurt the least. We find no evidence that military coups effectively protect elite interests on average.</w:t>
      </w:r>
    </w:p>
    <w:p w14:paraId="3ECE1499" w14:textId="77777777" w:rsidR="00F303E3" w:rsidRDefault="00F303E3"/>
    <w:sectPr w:rsidR="00F30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5B"/>
    <w:rsid w:val="00245975"/>
    <w:rsid w:val="00442F39"/>
    <w:rsid w:val="00D41D7D"/>
    <w:rsid w:val="00D6055B"/>
    <w:rsid w:val="00F3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676B4F"/>
  <w15:chartTrackingRefBased/>
  <w15:docId w15:val="{CD57FED6-063E-B44E-857B-F6CF43CA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55B"/>
    <w:pPr>
      <w:spacing w:after="0" w:line="240" w:lineRule="auto"/>
    </w:pPr>
  </w:style>
  <w:style w:type="paragraph" w:styleId="Heading1">
    <w:name w:val="heading 1"/>
    <w:basedOn w:val="Normal"/>
    <w:next w:val="Normal"/>
    <w:link w:val="Heading1Char"/>
    <w:uiPriority w:val="9"/>
    <w:qFormat/>
    <w:rsid w:val="00D6055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55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55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55B"/>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55B"/>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55B"/>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55B"/>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55B"/>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55B"/>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55B"/>
    <w:rPr>
      <w:rFonts w:eastAsiaTheme="majorEastAsia" w:cstheme="majorBidi"/>
      <w:color w:val="272727" w:themeColor="text1" w:themeTint="D8"/>
    </w:rPr>
  </w:style>
  <w:style w:type="paragraph" w:styleId="Title">
    <w:name w:val="Title"/>
    <w:basedOn w:val="Normal"/>
    <w:next w:val="Normal"/>
    <w:link w:val="TitleChar"/>
    <w:uiPriority w:val="10"/>
    <w:qFormat/>
    <w:rsid w:val="00D605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55B"/>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55B"/>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D6055B"/>
    <w:rPr>
      <w:i/>
      <w:iCs/>
      <w:color w:val="404040" w:themeColor="text1" w:themeTint="BF"/>
    </w:rPr>
  </w:style>
  <w:style w:type="paragraph" w:styleId="ListParagraph">
    <w:name w:val="List Paragraph"/>
    <w:basedOn w:val="Normal"/>
    <w:uiPriority w:val="34"/>
    <w:qFormat/>
    <w:rsid w:val="00D6055B"/>
    <w:pPr>
      <w:spacing w:after="160" w:line="278" w:lineRule="auto"/>
      <w:ind w:left="720"/>
      <w:contextualSpacing/>
    </w:pPr>
  </w:style>
  <w:style w:type="character" w:styleId="IntenseEmphasis">
    <w:name w:val="Intense Emphasis"/>
    <w:basedOn w:val="DefaultParagraphFont"/>
    <w:uiPriority w:val="21"/>
    <w:qFormat/>
    <w:rsid w:val="00D6055B"/>
    <w:rPr>
      <w:i/>
      <w:iCs/>
      <w:color w:val="0F4761" w:themeColor="accent1" w:themeShade="BF"/>
    </w:rPr>
  </w:style>
  <w:style w:type="paragraph" w:styleId="IntenseQuote">
    <w:name w:val="Intense Quote"/>
    <w:basedOn w:val="Normal"/>
    <w:next w:val="Normal"/>
    <w:link w:val="IntenseQuoteChar"/>
    <w:uiPriority w:val="30"/>
    <w:qFormat/>
    <w:rsid w:val="00D6055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55B"/>
    <w:rPr>
      <w:i/>
      <w:iCs/>
      <w:color w:val="0F4761" w:themeColor="accent1" w:themeShade="BF"/>
    </w:rPr>
  </w:style>
  <w:style w:type="character" w:styleId="IntenseReference">
    <w:name w:val="Intense Reference"/>
    <w:basedOn w:val="DefaultParagraphFont"/>
    <w:uiPriority w:val="32"/>
    <w:qFormat/>
    <w:rsid w:val="00D605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Grier, Robin</dc:creator>
  <cp:keywords/>
  <dc:description/>
  <cp:lastModifiedBy>Grier, Robin</cp:lastModifiedBy>
  <cp:revision>1</cp:revision>
  <dcterms:created xsi:type="dcterms:W3CDTF">2026-01-10T21:10:00Z</dcterms:created>
  <dcterms:modified xsi:type="dcterms:W3CDTF">2026-01-10T21:10:00Z</dcterms:modified>
</cp:coreProperties>
</file>